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C1F4" w14:textId="1C249CBA" w:rsidR="000C563B" w:rsidRPr="00526D87" w:rsidRDefault="005415C7" w:rsidP="000C563B">
      <w:pPr>
        <w:spacing w:before="240" w:after="300"/>
        <w:ind w:left="1643" w:firstLine="481"/>
        <w:contextualSpacing/>
        <w:jc w:val="right"/>
        <w:rPr>
          <w:rFonts w:ascii="Source Sans Pro" w:eastAsiaTheme="majorEastAsia" w:hAnsi="Source Sans Pro" w:cstheme="majorBidi"/>
          <w:b/>
          <w:color w:val="32AFAA" w:themeColor="text2"/>
          <w:spacing w:val="5"/>
          <w:kern w:val="28"/>
          <w:sz w:val="44"/>
          <w:szCs w:val="44"/>
          <w14:ligatures w14:val="standard"/>
        </w:rPr>
      </w:pPr>
      <w:r w:rsidRPr="005415C7">
        <w:rPr>
          <w:noProof/>
          <w:color w:val="32AFAA" w:themeColor="text2"/>
        </w:rPr>
        <w:drawing>
          <wp:anchor distT="0" distB="0" distL="114300" distR="114300" simplePos="0" relativeHeight="251658240" behindDoc="1" locked="0" layoutInCell="1" allowOverlap="1" wp14:anchorId="31E492E1" wp14:editId="797A4EAA">
            <wp:simplePos x="0" y="0"/>
            <wp:positionH relativeFrom="margin">
              <wp:align>left</wp:align>
            </wp:positionH>
            <wp:positionV relativeFrom="paragraph">
              <wp:posOffset>157480</wp:posOffset>
            </wp:positionV>
            <wp:extent cx="1343025" cy="682704"/>
            <wp:effectExtent l="0" t="0" r="0" b="3175"/>
            <wp:wrapTight wrapText="bothSides">
              <wp:wrapPolygon edited="0">
                <wp:start x="0" y="0"/>
                <wp:lineTo x="0" y="21098"/>
                <wp:lineTo x="21140" y="21098"/>
                <wp:lineTo x="21140"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3025" cy="682704"/>
                    </a:xfrm>
                    <a:prstGeom prst="rect">
                      <a:avLst/>
                    </a:prstGeom>
                    <a:noFill/>
                    <a:ln>
                      <a:noFill/>
                    </a:ln>
                  </pic:spPr>
                </pic:pic>
              </a:graphicData>
            </a:graphic>
          </wp:anchor>
        </w:drawing>
      </w:r>
      <w:r w:rsidR="00E40961">
        <w:rPr>
          <w:rFonts w:ascii="Source Sans Pro" w:eastAsiaTheme="majorEastAsia" w:hAnsi="Source Sans Pro" w:cstheme="majorBidi"/>
          <w:b/>
          <w:color w:val="32AFAA" w:themeColor="text2"/>
          <w:spacing w:val="5"/>
          <w:kern w:val="28"/>
          <w:sz w:val="28"/>
          <w:szCs w:val="28"/>
          <w14:ligatures w14:val="standard"/>
        </w:rPr>
        <w:t>De geluksdriehoek</w:t>
      </w:r>
      <w:r w:rsidR="00B436C6">
        <w:rPr>
          <w:rFonts w:ascii="Source Sans Pro" w:eastAsiaTheme="majorEastAsia" w:hAnsi="Source Sans Pro" w:cstheme="majorBidi"/>
          <w:b/>
          <w:color w:val="32AFAA" w:themeColor="text2"/>
          <w:spacing w:val="5"/>
          <w:kern w:val="28"/>
          <w:sz w:val="28"/>
          <w:szCs w:val="28"/>
          <w14:ligatures w14:val="standard"/>
        </w:rPr>
        <w:t xml:space="preserve"> – </w:t>
      </w:r>
      <w:r w:rsidR="003D7F22">
        <w:rPr>
          <w:rFonts w:ascii="Source Sans Pro" w:eastAsiaTheme="majorEastAsia" w:hAnsi="Source Sans Pro" w:cstheme="majorBidi"/>
          <w:b/>
          <w:color w:val="32AFAA" w:themeColor="text2"/>
          <w:spacing w:val="5"/>
          <w:kern w:val="28"/>
          <w:sz w:val="28"/>
          <w:szCs w:val="28"/>
          <w14:ligatures w14:val="standard"/>
        </w:rPr>
        <w:t>Je</w:t>
      </w:r>
      <w:r w:rsidR="003179E7">
        <w:rPr>
          <w:rFonts w:ascii="Source Sans Pro" w:eastAsiaTheme="majorEastAsia" w:hAnsi="Source Sans Pro" w:cstheme="majorBidi"/>
          <w:b/>
          <w:color w:val="32AFAA" w:themeColor="text2"/>
          <w:spacing w:val="5"/>
          <w:kern w:val="28"/>
          <w:sz w:val="28"/>
          <w:szCs w:val="28"/>
          <w14:ligatures w14:val="standard"/>
        </w:rPr>
        <w:t>zelf kunnen zijn</w:t>
      </w:r>
      <w:r w:rsidR="000C563B" w:rsidRPr="00526D87">
        <w:rPr>
          <w:rFonts w:ascii="Source Sans Pro" w:eastAsiaTheme="majorEastAsia" w:hAnsi="Source Sans Pro" w:cstheme="majorBidi"/>
          <w:b/>
          <w:color w:val="32AFAA" w:themeColor="text2"/>
          <w:spacing w:val="5"/>
          <w:kern w:val="28"/>
          <w:sz w:val="36"/>
          <w:szCs w:val="36"/>
          <w14:ligatures w14:val="standard"/>
        </w:rPr>
        <w:br/>
      </w:r>
      <w:r w:rsidR="000C563B" w:rsidRPr="00526D87">
        <w:rPr>
          <w:rFonts w:ascii="Source Sans Pro" w:eastAsiaTheme="majorEastAsia" w:hAnsi="Source Sans Pro" w:cstheme="majorBidi"/>
          <w:b/>
          <w:spacing w:val="5"/>
          <w:kern w:val="28"/>
          <w:sz w:val="24"/>
          <w:szCs w:val="24"/>
          <w14:ligatures w14:val="standard"/>
        </w:rPr>
        <w:t>Artikel infoblad</w:t>
      </w:r>
      <w:r w:rsidR="002132AD">
        <w:rPr>
          <w:rFonts w:ascii="Source Sans Pro" w:eastAsiaTheme="majorEastAsia" w:hAnsi="Source Sans Pro" w:cstheme="majorBidi"/>
          <w:b/>
          <w:spacing w:val="5"/>
          <w:kern w:val="28"/>
          <w:sz w:val="24"/>
          <w:szCs w:val="24"/>
          <w14:ligatures w14:val="standard"/>
        </w:rPr>
        <w:t xml:space="preserve"> </w:t>
      </w:r>
      <w:r w:rsidR="00E40961">
        <w:rPr>
          <w:rFonts w:ascii="Source Sans Pro" w:eastAsiaTheme="majorEastAsia" w:hAnsi="Source Sans Pro" w:cstheme="majorBidi"/>
          <w:b/>
          <w:spacing w:val="5"/>
          <w:kern w:val="28"/>
          <w:sz w:val="24"/>
          <w:szCs w:val="24"/>
          <w14:ligatures w14:val="standard"/>
        </w:rPr>
        <w:t>–</w:t>
      </w:r>
      <w:r w:rsidR="002132AD">
        <w:rPr>
          <w:rFonts w:ascii="Source Sans Pro" w:eastAsiaTheme="majorEastAsia" w:hAnsi="Source Sans Pro" w:cstheme="majorBidi"/>
          <w:b/>
          <w:spacing w:val="5"/>
          <w:kern w:val="28"/>
          <w:sz w:val="24"/>
          <w:szCs w:val="24"/>
          <w14:ligatures w14:val="standard"/>
        </w:rPr>
        <w:t xml:space="preserve"> </w:t>
      </w:r>
      <w:r w:rsidR="00E40961">
        <w:rPr>
          <w:rFonts w:ascii="Source Sans Pro" w:eastAsiaTheme="majorEastAsia" w:hAnsi="Source Sans Pro" w:cstheme="majorBidi"/>
          <w:b/>
          <w:spacing w:val="5"/>
          <w:kern w:val="28"/>
          <w:sz w:val="24"/>
          <w:szCs w:val="24"/>
          <w14:ligatures w14:val="standard"/>
        </w:rPr>
        <w:t>Geestelijke gezondheid</w:t>
      </w:r>
    </w:p>
    <w:p w14:paraId="3B5E6D2D" w14:textId="1BBF49B9" w:rsidR="00F52412" w:rsidRPr="00526D87" w:rsidRDefault="00000000" w:rsidP="000C563B">
      <w:pPr>
        <w:spacing w:after="120"/>
        <w:rPr>
          <w:rFonts w:ascii="Source Sans Pro" w:eastAsiaTheme="minorEastAsia" w:hAnsi="Source Sans Pro"/>
          <w:sz w:val="21"/>
          <w:szCs w:val="21"/>
          <w:lang w:eastAsia="nl-BE"/>
          <w14:ligatures w14:val="standard"/>
        </w:rPr>
      </w:pPr>
      <w:r>
        <w:rPr>
          <w:rFonts w:ascii="Source Sans Pro" w:eastAsiaTheme="minorEastAsia" w:hAnsi="Source Sans Pro"/>
          <w:sz w:val="21"/>
          <w:szCs w:val="21"/>
          <w:lang w:eastAsia="nl-BE"/>
          <w14:ligatures w14:val="standard"/>
        </w:rPr>
        <w:pict w14:anchorId="370D8A48">
          <v:rect id="_x0000_i1025" style="width:453.6pt;height:1.8pt" o:hrstd="t" o:hrnoshade="t" o:hr="t" fillcolor="#32afaa [3215]" stroked="f"/>
        </w:pict>
      </w:r>
    </w:p>
    <w:p w14:paraId="218EBCEF" w14:textId="06562DB1" w:rsidR="00F52412" w:rsidRPr="00526D87" w:rsidRDefault="00F52412" w:rsidP="000C563B">
      <w:pPr>
        <w:spacing w:after="120"/>
        <w:rPr>
          <w:rFonts w:ascii="Source Sans Pro" w:eastAsiaTheme="minorEastAsia" w:hAnsi="Source Sans Pro"/>
          <w:b/>
          <w:color w:val="32AFAA" w:themeColor="text2"/>
          <w:sz w:val="24"/>
          <w:szCs w:val="20"/>
          <w:lang w:eastAsia="nl-BE"/>
          <w14:ligatures w14:val="standard"/>
        </w:rPr>
      </w:pPr>
    </w:p>
    <w:p w14:paraId="676A66A1" w14:textId="32985129" w:rsidR="000C563B" w:rsidRDefault="00E40961" w:rsidP="000C563B">
      <w:pPr>
        <w:spacing w:after="120"/>
        <w:rPr>
          <w:rFonts w:ascii="Source Sans Pro" w:eastAsiaTheme="minorEastAsia" w:hAnsi="Source Sans Pro"/>
          <w:b/>
          <w:color w:val="32AFAA" w:themeColor="text2"/>
          <w:sz w:val="36"/>
          <w:szCs w:val="36"/>
          <w:lang w:eastAsia="nl-BE"/>
          <w14:ligatures w14:val="standard"/>
        </w:rPr>
      </w:pPr>
      <w:r>
        <w:rPr>
          <w:rFonts w:ascii="Source Sans Pro" w:eastAsiaTheme="minorEastAsia" w:hAnsi="Source Sans Pro"/>
          <w:b/>
          <w:color w:val="32AFAA" w:themeColor="text2"/>
          <w:sz w:val="36"/>
          <w:szCs w:val="36"/>
          <w:lang w:eastAsia="nl-BE"/>
          <w14:ligatures w14:val="standard"/>
        </w:rPr>
        <w:t>De geluksdriehoek</w:t>
      </w:r>
      <w:r w:rsidR="00B436C6">
        <w:rPr>
          <w:rFonts w:ascii="Source Sans Pro" w:eastAsiaTheme="minorEastAsia" w:hAnsi="Source Sans Pro"/>
          <w:b/>
          <w:color w:val="32AFAA" w:themeColor="text2"/>
          <w:sz w:val="36"/>
          <w:szCs w:val="36"/>
          <w:lang w:eastAsia="nl-BE"/>
          <w14:ligatures w14:val="standard"/>
        </w:rPr>
        <w:t xml:space="preserve"> – </w:t>
      </w:r>
      <w:r w:rsidR="003D7F22">
        <w:rPr>
          <w:rFonts w:ascii="Source Sans Pro" w:eastAsiaTheme="minorEastAsia" w:hAnsi="Source Sans Pro"/>
          <w:b/>
          <w:color w:val="32AFAA" w:themeColor="text2"/>
          <w:sz w:val="36"/>
          <w:szCs w:val="36"/>
          <w:lang w:eastAsia="nl-BE"/>
          <w14:ligatures w14:val="standard"/>
        </w:rPr>
        <w:t>Je</w:t>
      </w:r>
      <w:r w:rsidR="003179E7">
        <w:rPr>
          <w:rFonts w:ascii="Source Sans Pro" w:eastAsiaTheme="minorEastAsia" w:hAnsi="Source Sans Pro"/>
          <w:b/>
          <w:color w:val="32AFAA" w:themeColor="text2"/>
          <w:sz w:val="36"/>
          <w:szCs w:val="36"/>
          <w:lang w:eastAsia="nl-BE"/>
          <w14:ligatures w14:val="standard"/>
        </w:rPr>
        <w:t>zelf kunnen zijn</w:t>
      </w:r>
    </w:p>
    <w:p w14:paraId="5CF5CA3D" w14:textId="77777777" w:rsidR="003179E7" w:rsidRPr="00B07C45" w:rsidRDefault="003179E7" w:rsidP="003179E7">
      <w:pPr>
        <w:rPr>
          <w:rFonts w:ascii="Trebuchet MS" w:hAnsi="Trebuchet MS"/>
        </w:rPr>
      </w:pPr>
      <w:r w:rsidRPr="00B07C45">
        <w:rPr>
          <w:rFonts w:ascii="Trebuchet MS" w:hAnsi="Trebuchet MS"/>
        </w:rPr>
        <w:t xml:space="preserve">Gelukkig zijn is iets dat we allemaal graag willen. Maar je gelukkig voelen, wat is dat precies? Het perfecte geluk bestaat niet. En je hebt niet alles zelf in handen om je eigen geluk te bepalen. Er zijn gelukkig wel een aantal zaken die je kan doen of waar je aandacht aan kan schenken, om je geluksgevoel te vergroten. Op </w:t>
      </w:r>
      <w:hyperlink r:id="rId11" w:history="1">
        <w:r w:rsidRPr="00B07C45">
          <w:rPr>
            <w:rStyle w:val="Hyperlink"/>
            <w:rFonts w:ascii="Trebuchet MS" w:hAnsi="Trebuchet MS"/>
          </w:rPr>
          <w:t>geluksdriehoek.be</w:t>
        </w:r>
      </w:hyperlink>
      <w:r w:rsidRPr="00B07C45">
        <w:rPr>
          <w:rFonts w:ascii="Trebuchet MS" w:hAnsi="Trebuchet MS"/>
        </w:rPr>
        <w:t xml:space="preserve"> vind je allerlei tips &amp; tricks om zelf aan de slag te gaan. In dit artikel willen we je alvast warm maken om zelf aan de slag te gaan met het onderdeel van geluk waarbij je jezelf kan zijn.</w:t>
      </w:r>
    </w:p>
    <w:p w14:paraId="5C5C7521" w14:textId="77777777" w:rsidR="003179E7" w:rsidRPr="00B07C45" w:rsidRDefault="003179E7" w:rsidP="003179E7">
      <w:pPr>
        <w:rPr>
          <w:rFonts w:ascii="Trebuchet MS" w:hAnsi="Trebuchet MS"/>
          <w:b/>
          <w:bCs/>
        </w:rPr>
      </w:pPr>
      <w:r w:rsidRPr="00B07C45">
        <w:rPr>
          <w:rFonts w:ascii="Trebuchet MS" w:hAnsi="Trebuchet MS"/>
          <w:b/>
          <w:bCs/>
        </w:rPr>
        <w:t>Jezelf aanvaarden</w:t>
      </w:r>
    </w:p>
    <w:p w14:paraId="62064D33" w14:textId="77777777" w:rsidR="003179E7" w:rsidRPr="00B07C45" w:rsidRDefault="003179E7" w:rsidP="003179E7">
      <w:pPr>
        <w:rPr>
          <w:rFonts w:ascii="Trebuchet MS" w:hAnsi="Trebuchet MS"/>
        </w:rPr>
      </w:pPr>
      <w:r w:rsidRPr="00B07C45">
        <w:rPr>
          <w:rFonts w:ascii="Trebuchet MS" w:hAnsi="Trebuchet MS"/>
        </w:rPr>
        <w:t>‘Jezelf kunnen zijn’ betekent dat je jezelf kan aanvaarden. Je neemt een positieve houding aan tegenover jezelf, ook in relatie met anderen. Je kent jezelf, en kan van daaruit kiezen waar je naartoe wil in je leven. Je kan min of meer je eigen weg volgen, zonder dat je je laat leiden door sociale druk. Dit laat je ook toe om open te staan voor nieuwe ervaringen. Maar hoe pak je dat nu aan?</w:t>
      </w:r>
    </w:p>
    <w:p w14:paraId="26CC920B" w14:textId="77777777" w:rsidR="003179E7" w:rsidRPr="00B07C45" w:rsidRDefault="003179E7" w:rsidP="003179E7">
      <w:pPr>
        <w:rPr>
          <w:rFonts w:ascii="Trebuchet MS" w:hAnsi="Trebuchet MS"/>
          <w:b/>
          <w:bCs/>
        </w:rPr>
      </w:pPr>
      <w:r w:rsidRPr="00B07C45">
        <w:rPr>
          <w:rFonts w:ascii="Trebuchet MS" w:hAnsi="Trebuchet MS"/>
          <w:b/>
          <w:bCs/>
        </w:rPr>
        <w:t>Wat vind jij écht belangrijk?</w:t>
      </w:r>
    </w:p>
    <w:p w14:paraId="110B74C9" w14:textId="77777777" w:rsidR="003179E7" w:rsidRPr="00B07C45" w:rsidRDefault="003179E7" w:rsidP="003179E7">
      <w:pPr>
        <w:rPr>
          <w:rFonts w:ascii="Trebuchet MS" w:hAnsi="Trebuchet MS"/>
        </w:rPr>
      </w:pPr>
      <w:r w:rsidRPr="00B07C45">
        <w:rPr>
          <w:rFonts w:ascii="Trebuchet MS" w:hAnsi="Trebuchet MS"/>
        </w:rPr>
        <w:t xml:space="preserve">Ten eerste kan je uitzoeken wat jij écht belangrijk vindt in het leven. Welke dingen geven je écht het gevoel met iets zinnigs bezig te zijn? Welke betekenis geef jij aan de dingen in het leven? Probeer je hiervoor in te beelden in wat voor leven jij je goed zou voelen in de toekomst. Of kijk terug naar keuzes en beslissingen uit het verleden die passen bij de dingen die jij belangrijk vindt. Probeer wat jij belangrijk vindt ook echt in je dagelijkse leven in te brengen. Door dingen te maken, door in je vriendschappen te investeren, door creatief aan de slag te gaan, door je werk of huishouden op een andere manier aan te pakken of door anders tegen jezelf te spreken, door op een andere manier met je familie, partner, vrienden, buren of collega’s om te gaan. </w:t>
      </w:r>
    </w:p>
    <w:p w14:paraId="7F8BECC0" w14:textId="77777777" w:rsidR="003179E7" w:rsidRPr="00B07C45" w:rsidRDefault="003179E7" w:rsidP="003179E7">
      <w:pPr>
        <w:rPr>
          <w:rFonts w:ascii="Trebuchet MS" w:hAnsi="Trebuchet MS"/>
          <w:b/>
          <w:bCs/>
        </w:rPr>
      </w:pPr>
      <w:r w:rsidRPr="00B07C45">
        <w:rPr>
          <w:rFonts w:ascii="Trebuchet MS" w:hAnsi="Trebuchet MS"/>
          <w:b/>
          <w:bCs/>
        </w:rPr>
        <w:t>Waar ben je trots op?</w:t>
      </w:r>
    </w:p>
    <w:p w14:paraId="3606889F" w14:textId="77777777" w:rsidR="003179E7" w:rsidRPr="00B07C45" w:rsidRDefault="003179E7" w:rsidP="003179E7">
      <w:pPr>
        <w:rPr>
          <w:rFonts w:ascii="Trebuchet MS" w:hAnsi="Trebuchet MS"/>
        </w:rPr>
      </w:pPr>
      <w:r w:rsidRPr="00B07C45">
        <w:rPr>
          <w:rFonts w:ascii="Trebuchet MS" w:hAnsi="Trebuchet MS"/>
        </w:rPr>
        <w:t xml:space="preserve">Ten tweede kan je nagaan waar je trots op bent. Misschien denk je soms dat er helemaal niets is om trots op te zijn. Maar, dat denk je dan helemaal verkeerd! Want iedereen heeft véél sterktes, alleen heb je daar misschien zelf niet zo veel aandacht voor. Het helpt om op een positieve manier naar jezelf en de wereld te kijken. Praat niet alleen over moeilijke ervaringen, maar babbel ook over de leuke dingen! Vraag jezelf en anderen: “Wat is er vandaag gebeurd dat positief was, dat goed liep, dat je blij maakte?” Doe nieuwe ervaringen op, ga naar plekken die je niet kent, leer iets nieuws. Ga op zoek naar jouw sterktes: wat vinden anderen leuk aan jou? Waarom zijn ze graag bij je? Wanneer ben je vrolijk, vriendelijk, eerlijk? Waar ben je goed in op het werk, in het huishouden of op school? Probeer je stress en angst onder controle te houden door manieren te vinden om te ontspannen. </w:t>
      </w:r>
    </w:p>
    <w:p w14:paraId="33B413CE" w14:textId="77777777" w:rsidR="003179E7" w:rsidRPr="00B07C45" w:rsidRDefault="003179E7" w:rsidP="003179E7">
      <w:pPr>
        <w:rPr>
          <w:rFonts w:ascii="Trebuchet MS" w:hAnsi="Trebuchet MS"/>
          <w:b/>
          <w:bCs/>
        </w:rPr>
      </w:pPr>
      <w:r w:rsidRPr="00B07C45">
        <w:rPr>
          <w:rFonts w:ascii="Trebuchet MS" w:hAnsi="Trebuchet MS"/>
          <w:b/>
          <w:bCs/>
        </w:rPr>
        <w:t xml:space="preserve">Wat wil je bereiken? </w:t>
      </w:r>
    </w:p>
    <w:p w14:paraId="1E6889B9" w14:textId="77777777" w:rsidR="003179E7" w:rsidRPr="00564E4A" w:rsidRDefault="003179E7" w:rsidP="003179E7">
      <w:pPr>
        <w:rPr>
          <w:rFonts w:ascii="Trebuchet MS" w:hAnsi="Trebuchet MS"/>
          <w:i/>
          <w:iCs/>
        </w:rPr>
      </w:pPr>
      <w:r w:rsidRPr="00B07C45">
        <w:rPr>
          <w:rFonts w:ascii="Trebuchet MS" w:hAnsi="Trebuchet MS"/>
        </w:rPr>
        <w:lastRenderedPageBreak/>
        <w:t>Ten derde helpt het om na te denken over wat je (nog) wilt bereiken en wat je motiveert. Heb jij een specifiek doel voor ogen? Iets dat je absoluut wil doen, waar je volledig voor wil gaan? Check eerst even of je je lat niet te hoog legt. Pak het stapje voor stapje aan. Wat helpt om je doelen te bereiken is je vooruitgang bij te houden. Hang cues of reminders op zichtbare plekken, zodat je actief met je doel bezig blijft. Kijk vooruit om in te schatten welke hindernissen je op weg naar je doel zal tegenkomen. En last but not least, zoek andere mensen die een gelijkaardig doel willen bereiken. Want de mensen om je heen zijn superbelangrijk!</w:t>
      </w:r>
    </w:p>
    <w:p w14:paraId="3DF6550A" w14:textId="3C2B1C9F" w:rsidR="009C0D5A" w:rsidRPr="003D7F22" w:rsidRDefault="009C0D5A" w:rsidP="00B436C6">
      <w:pPr>
        <w:rPr>
          <w:rFonts w:ascii="Trebuchet MS" w:hAnsi="Trebuchet MS"/>
          <w:i/>
          <w:iCs/>
        </w:rPr>
      </w:pPr>
    </w:p>
    <w:sectPr w:rsidR="009C0D5A" w:rsidRPr="003D7F22" w:rsidSect="00B56C8C">
      <w:footerReference w:type="default" r:id="rId12"/>
      <w:pgSz w:w="11906" w:h="16838"/>
      <w:pgMar w:top="1417" w:right="991" w:bottom="141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63DEC" w14:textId="77777777" w:rsidR="00D46B52" w:rsidRDefault="00D46B52" w:rsidP="002E2510">
      <w:pPr>
        <w:spacing w:after="0" w:line="240" w:lineRule="auto"/>
      </w:pPr>
      <w:r>
        <w:separator/>
      </w:r>
    </w:p>
  </w:endnote>
  <w:endnote w:type="continuationSeparator" w:id="0">
    <w:p w14:paraId="32B6695F" w14:textId="77777777" w:rsidR="00D46B52" w:rsidRDefault="00D46B52" w:rsidP="002E2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ource Sans Pro">
    <w:altName w:val="Source Sans Pro"/>
    <w:panose1 w:val="020B0503030403020204"/>
    <w:charset w:val="00"/>
    <w:family w:val="swiss"/>
    <w:notTrueType/>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45D2" w14:textId="28396C92" w:rsidR="001D1D52" w:rsidRPr="00675A45" w:rsidRDefault="00180FC0" w:rsidP="005415C7">
    <w:pPr>
      <w:spacing w:line="252" w:lineRule="auto"/>
      <w:textAlignment w:val="baseline"/>
      <w:rPr>
        <w:rFonts w:ascii="Segoe UI" w:hAnsi="Segoe UI" w:cs="Segoe UI"/>
        <w:sz w:val="16"/>
        <w:szCs w:val="16"/>
      </w:rPr>
    </w:pPr>
    <w:r w:rsidRPr="00675A45">
      <w:rPr>
        <w:b/>
        <w:bCs/>
        <w:noProof/>
        <w:color w:val="32AFAA" w:themeColor="text2"/>
        <w:sz w:val="20"/>
        <w:szCs w:val="20"/>
      </w:rPr>
      <w:t>Logo Antwerpen vzw</w:t>
    </w:r>
    <w:r w:rsidR="00360CD8" w:rsidRPr="00675A45">
      <w:rPr>
        <w:b/>
        <w:bCs/>
        <w:noProof/>
        <w:color w:val="32AFAA" w:themeColor="text2"/>
        <w:sz w:val="20"/>
        <w:szCs w:val="20"/>
      </w:rPr>
      <w:t xml:space="preserve"> - </w:t>
    </w:r>
    <w:r w:rsidR="00675A45" w:rsidRPr="00675A45">
      <w:rPr>
        <w:rFonts w:ascii="Trebuchet MS" w:hAnsi="Trebuchet MS"/>
        <w:color w:val="595959"/>
        <w:sz w:val="18"/>
        <w:szCs w:val="18"/>
        <w:lang w:val="nl-NL"/>
      </w:rPr>
      <w:t xml:space="preserve">Jodenstraat 44, 2000 </w:t>
    </w:r>
    <w:r w:rsidR="00675A45" w:rsidRPr="00675A45">
      <w:rPr>
        <w:rFonts w:ascii="Trebuchet MS" w:hAnsi="Trebuchet MS"/>
        <w:color w:val="525252"/>
        <w:sz w:val="18"/>
        <w:szCs w:val="18"/>
        <w:lang w:val="nl-NL"/>
      </w:rPr>
      <w:t>Antwerpen</w:t>
    </w:r>
    <w:r w:rsidR="00675A45" w:rsidRPr="00675A45">
      <w:rPr>
        <w:rFonts w:ascii="Trebuchet MS" w:hAnsi="Trebuchet MS"/>
        <w:color w:val="525252"/>
        <w:sz w:val="18"/>
        <w:szCs w:val="18"/>
      </w:rPr>
      <w:t xml:space="preserve"> - </w:t>
    </w:r>
    <w:r w:rsidR="00675A45" w:rsidRPr="00675A45">
      <w:rPr>
        <w:rFonts w:ascii="Trebuchet MS" w:hAnsi="Trebuchet MS"/>
        <w:color w:val="525252"/>
        <w:sz w:val="18"/>
        <w:szCs w:val="18"/>
        <w:lang w:val="nl-NL"/>
      </w:rPr>
      <w:t>0.478.639.768 - RPR Antwerpen, afd. Antwerpen</w:t>
    </w:r>
    <w:r w:rsidR="00675A45" w:rsidRPr="00675A45">
      <w:rPr>
        <w:rFonts w:ascii="Trebuchet MS" w:hAnsi="Trebuchet MS"/>
        <w:color w:val="525252"/>
        <w:sz w:val="18"/>
        <w:szCs w:val="18"/>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2E360F" w14:textId="77777777" w:rsidR="00D46B52" w:rsidRDefault="00D46B52" w:rsidP="002E2510">
      <w:pPr>
        <w:spacing w:after="0" w:line="240" w:lineRule="auto"/>
      </w:pPr>
      <w:r>
        <w:separator/>
      </w:r>
    </w:p>
  </w:footnote>
  <w:footnote w:type="continuationSeparator" w:id="0">
    <w:p w14:paraId="2DDC99A8" w14:textId="77777777" w:rsidR="00D46B52" w:rsidRDefault="00D46B52" w:rsidP="002E25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6596"/>
    <w:multiLevelType w:val="hybridMultilevel"/>
    <w:tmpl w:val="F4E0C60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5B63C57"/>
    <w:multiLevelType w:val="hybridMultilevel"/>
    <w:tmpl w:val="42D2F52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E7B131D"/>
    <w:multiLevelType w:val="hybridMultilevel"/>
    <w:tmpl w:val="DD40A1F4"/>
    <w:lvl w:ilvl="0" w:tplc="08130001">
      <w:start w:val="1"/>
      <w:numFmt w:val="bullet"/>
      <w:lvlText w:val=""/>
      <w:lvlJc w:val="left"/>
      <w:pPr>
        <w:ind w:left="1428" w:hanging="360"/>
      </w:pPr>
      <w:rPr>
        <w:rFonts w:ascii="Symbol" w:hAnsi="Symbol" w:hint="default"/>
      </w:rPr>
    </w:lvl>
    <w:lvl w:ilvl="1" w:tplc="08130003">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num w:numId="1" w16cid:durableId="100271983">
    <w:abstractNumId w:val="2"/>
  </w:num>
  <w:num w:numId="2" w16cid:durableId="134687942">
    <w:abstractNumId w:val="0"/>
  </w:num>
  <w:num w:numId="3" w16cid:durableId="10779454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510"/>
    <w:rsid w:val="000032CE"/>
    <w:rsid w:val="000C563B"/>
    <w:rsid w:val="000D36BF"/>
    <w:rsid w:val="00131A26"/>
    <w:rsid w:val="00133331"/>
    <w:rsid w:val="00157DCD"/>
    <w:rsid w:val="00180FC0"/>
    <w:rsid w:val="001D1D52"/>
    <w:rsid w:val="002132AD"/>
    <w:rsid w:val="00245A8B"/>
    <w:rsid w:val="0026059D"/>
    <w:rsid w:val="0029360A"/>
    <w:rsid w:val="002966D9"/>
    <w:rsid w:val="002E2510"/>
    <w:rsid w:val="00304C7C"/>
    <w:rsid w:val="003179E7"/>
    <w:rsid w:val="003368D3"/>
    <w:rsid w:val="00360CD8"/>
    <w:rsid w:val="003D7F22"/>
    <w:rsid w:val="00415087"/>
    <w:rsid w:val="0045706C"/>
    <w:rsid w:val="004F0610"/>
    <w:rsid w:val="00526D87"/>
    <w:rsid w:val="005415C7"/>
    <w:rsid w:val="00546F28"/>
    <w:rsid w:val="005E677E"/>
    <w:rsid w:val="00650575"/>
    <w:rsid w:val="00675A45"/>
    <w:rsid w:val="00877033"/>
    <w:rsid w:val="008B2E03"/>
    <w:rsid w:val="008D7B47"/>
    <w:rsid w:val="009C0D5A"/>
    <w:rsid w:val="009F05EF"/>
    <w:rsid w:val="00A039D7"/>
    <w:rsid w:val="00A072D5"/>
    <w:rsid w:val="00A1048A"/>
    <w:rsid w:val="00B03D7E"/>
    <w:rsid w:val="00B436C6"/>
    <w:rsid w:val="00B56C8C"/>
    <w:rsid w:val="00B77AF9"/>
    <w:rsid w:val="00C3604D"/>
    <w:rsid w:val="00CD0BA3"/>
    <w:rsid w:val="00CE1E7B"/>
    <w:rsid w:val="00D14FC4"/>
    <w:rsid w:val="00D46B52"/>
    <w:rsid w:val="00DF5FC2"/>
    <w:rsid w:val="00E40961"/>
    <w:rsid w:val="00E74D4F"/>
    <w:rsid w:val="00F52412"/>
    <w:rsid w:val="00F84A69"/>
    <w:rsid w:val="00F90C24"/>
    <w:rsid w:val="00FD0C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8FA3F5"/>
  <w15:docId w15:val="{2C300782-2F75-4C44-A4B7-6E13C2F0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rsid w:val="00F84A69"/>
  </w:style>
  <w:style w:type="paragraph" w:styleId="Kop1">
    <w:name w:val="heading 1"/>
    <w:basedOn w:val="Standaard"/>
    <w:next w:val="Standaard"/>
    <w:link w:val="Kop1Char"/>
    <w:uiPriority w:val="9"/>
    <w:qFormat/>
    <w:rsid w:val="00DF5FC2"/>
    <w:pPr>
      <w:keepNext/>
      <w:keepLines/>
      <w:spacing w:before="480" w:after="0"/>
      <w:outlineLvl w:val="0"/>
    </w:pPr>
    <w:rPr>
      <w:rFonts w:asciiTheme="majorHAnsi" w:eastAsiaTheme="majorEastAsia" w:hAnsiTheme="majorHAnsi" w:cstheme="majorBidi"/>
      <w:b/>
      <w:bCs/>
      <w:color w:val="25827E" w:themeColor="accent1" w:themeShade="BF"/>
      <w:sz w:val="28"/>
      <w:szCs w:val="28"/>
    </w:rPr>
  </w:style>
  <w:style w:type="paragraph" w:styleId="Kop2">
    <w:name w:val="heading 2"/>
    <w:basedOn w:val="Standaard"/>
    <w:next w:val="Standaard"/>
    <w:link w:val="Kop2Char"/>
    <w:uiPriority w:val="9"/>
    <w:unhideWhenUsed/>
    <w:qFormat/>
    <w:rsid w:val="00DF5FC2"/>
    <w:pPr>
      <w:keepNext/>
      <w:keepLines/>
      <w:spacing w:before="200" w:after="0"/>
      <w:outlineLvl w:val="1"/>
    </w:pPr>
    <w:rPr>
      <w:rFonts w:asciiTheme="majorHAnsi" w:eastAsiaTheme="majorEastAsia" w:hAnsiTheme="majorHAnsi" w:cstheme="majorBidi"/>
      <w:b/>
      <w:bCs/>
      <w:color w:val="32AFAA"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E251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2510"/>
  </w:style>
  <w:style w:type="paragraph" w:styleId="Voettekst">
    <w:name w:val="footer"/>
    <w:basedOn w:val="Standaard"/>
    <w:link w:val="VoettekstChar"/>
    <w:uiPriority w:val="99"/>
    <w:unhideWhenUsed/>
    <w:rsid w:val="002E251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2510"/>
  </w:style>
  <w:style w:type="paragraph" w:styleId="Ballontekst">
    <w:name w:val="Balloon Text"/>
    <w:basedOn w:val="Standaard"/>
    <w:link w:val="BallontekstChar"/>
    <w:uiPriority w:val="99"/>
    <w:semiHidden/>
    <w:unhideWhenUsed/>
    <w:rsid w:val="002E251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E2510"/>
    <w:rPr>
      <w:rFonts w:ascii="Tahoma" w:hAnsi="Tahoma" w:cs="Tahoma"/>
      <w:sz w:val="16"/>
      <w:szCs w:val="16"/>
    </w:rPr>
  </w:style>
  <w:style w:type="paragraph" w:styleId="Geenafstand">
    <w:name w:val="No Spacing"/>
    <w:link w:val="GeenafstandChar"/>
    <w:uiPriority w:val="1"/>
    <w:rsid w:val="00B56C8C"/>
    <w:pPr>
      <w:spacing w:after="0" w:line="240" w:lineRule="auto"/>
    </w:pPr>
  </w:style>
  <w:style w:type="paragraph" w:customStyle="1" w:styleId="TitelLogo">
    <w:name w:val="Titel (Logo)"/>
    <w:basedOn w:val="Standaard"/>
    <w:next w:val="Basistekst"/>
    <w:link w:val="TitelLogoChar"/>
    <w:qFormat/>
    <w:rsid w:val="00133331"/>
    <w:pPr>
      <w:spacing w:after="240"/>
    </w:pPr>
    <w:rPr>
      <w:b/>
      <w:noProof/>
      <w:color w:val="32AFAA" w:themeColor="text2"/>
      <w:sz w:val="36"/>
      <w:szCs w:val="36"/>
      <w:lang w:eastAsia="nl-BE"/>
    </w:rPr>
  </w:style>
  <w:style w:type="paragraph" w:customStyle="1" w:styleId="Basistekst">
    <w:name w:val="Basistekst"/>
    <w:basedOn w:val="Geenafstand"/>
    <w:link w:val="BasistekstChar"/>
    <w:qFormat/>
    <w:rsid w:val="00133331"/>
    <w:pPr>
      <w:spacing w:line="276" w:lineRule="auto"/>
    </w:pPr>
  </w:style>
  <w:style w:type="character" w:customStyle="1" w:styleId="TitelLogoChar">
    <w:name w:val="Titel (Logo) Char"/>
    <w:basedOn w:val="Standaardalinea-lettertype"/>
    <w:link w:val="TitelLogo"/>
    <w:rsid w:val="00133331"/>
    <w:rPr>
      <w:b/>
      <w:noProof/>
      <w:color w:val="32AFAA" w:themeColor="text2"/>
      <w:sz w:val="36"/>
      <w:szCs w:val="36"/>
      <w:lang w:eastAsia="nl-BE"/>
    </w:rPr>
  </w:style>
  <w:style w:type="paragraph" w:customStyle="1" w:styleId="Bold">
    <w:name w:val="Bold"/>
    <w:basedOn w:val="Standaard"/>
    <w:next w:val="Basistekst"/>
    <w:link w:val="BoldChar"/>
    <w:rsid w:val="00133331"/>
    <w:pPr>
      <w:spacing w:after="0"/>
    </w:pPr>
    <w:rPr>
      <w:b/>
      <w:noProof/>
      <w:lang w:eastAsia="nl-BE"/>
    </w:rPr>
  </w:style>
  <w:style w:type="character" w:customStyle="1" w:styleId="GeenafstandChar">
    <w:name w:val="Geen afstand Char"/>
    <w:basedOn w:val="Standaardalinea-lettertype"/>
    <w:link w:val="Geenafstand"/>
    <w:uiPriority w:val="1"/>
    <w:rsid w:val="00133331"/>
  </w:style>
  <w:style w:type="character" w:customStyle="1" w:styleId="BasistekstChar">
    <w:name w:val="Basistekst Char"/>
    <w:basedOn w:val="GeenafstandChar"/>
    <w:link w:val="Basistekst"/>
    <w:rsid w:val="00133331"/>
  </w:style>
  <w:style w:type="paragraph" w:customStyle="1" w:styleId="Kleur">
    <w:name w:val="Kleur"/>
    <w:basedOn w:val="Basistekst"/>
    <w:next w:val="Basistekst"/>
    <w:link w:val="KleurChar"/>
    <w:rsid w:val="00133331"/>
    <w:rPr>
      <w:color w:val="32AFAA" w:themeColor="text2"/>
    </w:rPr>
  </w:style>
  <w:style w:type="character" w:customStyle="1" w:styleId="BoldChar">
    <w:name w:val="Bold Char"/>
    <w:basedOn w:val="Standaardalinea-lettertype"/>
    <w:link w:val="Bold"/>
    <w:rsid w:val="00133331"/>
    <w:rPr>
      <w:b/>
      <w:noProof/>
      <w:lang w:eastAsia="nl-BE"/>
    </w:rPr>
  </w:style>
  <w:style w:type="paragraph" w:customStyle="1" w:styleId="Kop3">
    <w:name w:val="Kop3"/>
    <w:basedOn w:val="Bold"/>
    <w:next w:val="Basistekst"/>
    <w:link w:val="Kop3Char"/>
    <w:qFormat/>
    <w:rsid w:val="00650575"/>
    <w:rPr>
      <w:b w:val="0"/>
      <w:color w:val="32AFAA" w:themeColor="text2"/>
    </w:rPr>
  </w:style>
  <w:style w:type="character" w:customStyle="1" w:styleId="KleurChar">
    <w:name w:val="Kleur Char"/>
    <w:basedOn w:val="BasistekstChar"/>
    <w:link w:val="Kleur"/>
    <w:rsid w:val="00133331"/>
    <w:rPr>
      <w:color w:val="32AFAA" w:themeColor="text2"/>
    </w:rPr>
  </w:style>
  <w:style w:type="paragraph" w:customStyle="1" w:styleId="OndertitelLogo">
    <w:name w:val="Ondertitel (Logo)"/>
    <w:basedOn w:val="Standaard"/>
    <w:link w:val="OndertitelLogoChar"/>
    <w:qFormat/>
    <w:rsid w:val="00650575"/>
    <w:pPr>
      <w:spacing w:after="240"/>
    </w:pPr>
    <w:rPr>
      <w:noProof/>
      <w:color w:val="808080" w:themeColor="background1" w:themeShade="80"/>
      <w:sz w:val="32"/>
      <w:szCs w:val="32"/>
      <w:lang w:eastAsia="nl-BE"/>
    </w:rPr>
  </w:style>
  <w:style w:type="character" w:customStyle="1" w:styleId="Kop3Char">
    <w:name w:val="Kop3 Char"/>
    <w:basedOn w:val="BoldChar"/>
    <w:link w:val="Kop3"/>
    <w:rsid w:val="00650575"/>
    <w:rPr>
      <w:b w:val="0"/>
      <w:noProof/>
      <w:color w:val="32AFAA" w:themeColor="text2"/>
      <w:lang w:eastAsia="nl-BE"/>
    </w:rPr>
  </w:style>
  <w:style w:type="paragraph" w:customStyle="1" w:styleId="Kop20">
    <w:name w:val="Kop2"/>
    <w:basedOn w:val="Standaard"/>
    <w:next w:val="Basistekst"/>
    <w:link w:val="Kop2Char0"/>
    <w:qFormat/>
    <w:rsid w:val="00650575"/>
    <w:pPr>
      <w:spacing w:after="0"/>
    </w:pPr>
    <w:rPr>
      <w:b/>
      <w:noProof/>
      <w:color w:val="32AFAA" w:themeColor="text2"/>
      <w:sz w:val="24"/>
      <w:szCs w:val="24"/>
      <w:lang w:eastAsia="nl-BE"/>
    </w:rPr>
  </w:style>
  <w:style w:type="character" w:customStyle="1" w:styleId="OndertitelLogoChar">
    <w:name w:val="Ondertitel (Logo) Char"/>
    <w:basedOn w:val="Standaardalinea-lettertype"/>
    <w:link w:val="OndertitelLogo"/>
    <w:rsid w:val="00650575"/>
    <w:rPr>
      <w:noProof/>
      <w:color w:val="808080" w:themeColor="background1" w:themeShade="80"/>
      <w:sz w:val="32"/>
      <w:szCs w:val="32"/>
      <w:lang w:eastAsia="nl-BE"/>
    </w:rPr>
  </w:style>
  <w:style w:type="paragraph" w:customStyle="1" w:styleId="Kop10">
    <w:name w:val="Kop1"/>
    <w:basedOn w:val="Standaard"/>
    <w:next w:val="Basistekst"/>
    <w:link w:val="Kop1Char0"/>
    <w:qFormat/>
    <w:rsid w:val="00650575"/>
    <w:pPr>
      <w:spacing w:after="0"/>
    </w:pPr>
    <w:rPr>
      <w:b/>
      <w:noProof/>
      <w:color w:val="32AFAA" w:themeColor="text2"/>
      <w:sz w:val="28"/>
      <w:szCs w:val="28"/>
      <w:lang w:eastAsia="nl-BE"/>
    </w:rPr>
  </w:style>
  <w:style w:type="character" w:customStyle="1" w:styleId="Kop2Char0">
    <w:name w:val="Kop2 Char"/>
    <w:basedOn w:val="Standaardalinea-lettertype"/>
    <w:link w:val="Kop20"/>
    <w:rsid w:val="00650575"/>
    <w:rPr>
      <w:b/>
      <w:noProof/>
      <w:color w:val="32AFAA" w:themeColor="text2"/>
      <w:sz w:val="24"/>
      <w:szCs w:val="24"/>
      <w:lang w:eastAsia="nl-BE"/>
    </w:rPr>
  </w:style>
  <w:style w:type="paragraph" w:customStyle="1" w:styleId="VoettekstLogo">
    <w:name w:val="Voettekst (Logo)"/>
    <w:basedOn w:val="Basistekst"/>
    <w:link w:val="VoettekstLogoChar"/>
    <w:qFormat/>
    <w:rsid w:val="00650575"/>
    <w:rPr>
      <w:sz w:val="18"/>
      <w:szCs w:val="18"/>
      <w:lang w:eastAsia="nl-BE"/>
    </w:rPr>
  </w:style>
  <w:style w:type="character" w:customStyle="1" w:styleId="Kop1Char0">
    <w:name w:val="Kop1 Char"/>
    <w:basedOn w:val="Standaardalinea-lettertype"/>
    <w:link w:val="Kop10"/>
    <w:rsid w:val="00650575"/>
    <w:rPr>
      <w:b/>
      <w:noProof/>
      <w:color w:val="32AFAA" w:themeColor="text2"/>
      <w:sz w:val="28"/>
      <w:szCs w:val="28"/>
      <w:lang w:eastAsia="nl-BE"/>
    </w:rPr>
  </w:style>
  <w:style w:type="character" w:customStyle="1" w:styleId="VoettekstLogoChar">
    <w:name w:val="Voettekst (Logo) Char"/>
    <w:basedOn w:val="BasistekstChar"/>
    <w:link w:val="VoettekstLogo"/>
    <w:rsid w:val="00650575"/>
    <w:rPr>
      <w:sz w:val="18"/>
      <w:szCs w:val="18"/>
      <w:lang w:eastAsia="nl-BE"/>
    </w:rPr>
  </w:style>
  <w:style w:type="character" w:customStyle="1" w:styleId="Kop1Char">
    <w:name w:val="Kop 1 Char"/>
    <w:basedOn w:val="Standaardalinea-lettertype"/>
    <w:link w:val="Kop1"/>
    <w:uiPriority w:val="9"/>
    <w:rsid w:val="00DF5FC2"/>
    <w:rPr>
      <w:rFonts w:asciiTheme="majorHAnsi" w:eastAsiaTheme="majorEastAsia" w:hAnsiTheme="majorHAnsi" w:cstheme="majorBidi"/>
      <w:b/>
      <w:bCs/>
      <w:color w:val="25827E" w:themeColor="accent1" w:themeShade="BF"/>
      <w:sz w:val="28"/>
      <w:szCs w:val="28"/>
    </w:rPr>
  </w:style>
  <w:style w:type="character" w:customStyle="1" w:styleId="Kop2Char">
    <w:name w:val="Kop 2 Char"/>
    <w:basedOn w:val="Standaardalinea-lettertype"/>
    <w:link w:val="Kop2"/>
    <w:uiPriority w:val="9"/>
    <w:rsid w:val="00DF5FC2"/>
    <w:rPr>
      <w:rFonts w:asciiTheme="majorHAnsi" w:eastAsiaTheme="majorEastAsia" w:hAnsiTheme="majorHAnsi" w:cstheme="majorBidi"/>
      <w:b/>
      <w:bCs/>
      <w:color w:val="32AFAA" w:themeColor="accent1"/>
      <w:sz w:val="26"/>
      <w:szCs w:val="26"/>
    </w:rPr>
  </w:style>
  <w:style w:type="paragraph" w:styleId="Lijstalinea">
    <w:name w:val="List Paragraph"/>
    <w:basedOn w:val="Standaard"/>
    <w:uiPriority w:val="34"/>
    <w:qFormat/>
    <w:rsid w:val="00DF5FC2"/>
    <w:pPr>
      <w:ind w:left="720"/>
      <w:contextualSpacing/>
    </w:pPr>
  </w:style>
  <w:style w:type="character" w:styleId="Hyperlink">
    <w:name w:val="Hyperlink"/>
    <w:basedOn w:val="Standaardalinea-lettertype"/>
    <w:uiPriority w:val="99"/>
    <w:unhideWhenUsed/>
    <w:rsid w:val="009C0D5A"/>
    <w:rPr>
      <w:color w:val="32AFAA" w:themeColor="hyperlink"/>
      <w:u w:val="single"/>
    </w:rPr>
  </w:style>
  <w:style w:type="character" w:styleId="Onopgelostemelding">
    <w:name w:val="Unresolved Mention"/>
    <w:basedOn w:val="Standaardalinea-lettertype"/>
    <w:uiPriority w:val="99"/>
    <w:semiHidden/>
    <w:unhideWhenUsed/>
    <w:rsid w:val="009C0D5A"/>
    <w:rPr>
      <w:color w:val="605E5C"/>
      <w:shd w:val="clear" w:color="auto" w:fill="E1DFDD"/>
    </w:rPr>
  </w:style>
  <w:style w:type="character" w:styleId="GevolgdeHyperlink">
    <w:name w:val="FollowedHyperlink"/>
    <w:basedOn w:val="Standaardalinea-lettertype"/>
    <w:uiPriority w:val="99"/>
    <w:semiHidden/>
    <w:unhideWhenUsed/>
    <w:rsid w:val="009C0D5A"/>
    <w:rPr>
      <w:color w:val="32AFAA"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674577">
      <w:bodyDiv w:val="1"/>
      <w:marLeft w:val="0"/>
      <w:marRight w:val="0"/>
      <w:marTop w:val="0"/>
      <w:marBottom w:val="0"/>
      <w:divBdr>
        <w:top w:val="none" w:sz="0" w:space="0" w:color="auto"/>
        <w:left w:val="none" w:sz="0" w:space="0" w:color="auto"/>
        <w:bottom w:val="none" w:sz="0" w:space="0" w:color="auto"/>
        <w:right w:val="none" w:sz="0" w:space="0" w:color="auto"/>
      </w:divBdr>
      <w:divsChild>
        <w:div w:id="1713530948">
          <w:marLeft w:val="0"/>
          <w:marRight w:val="0"/>
          <w:marTop w:val="0"/>
          <w:marBottom w:val="0"/>
          <w:divBdr>
            <w:top w:val="none" w:sz="0" w:space="0" w:color="auto"/>
            <w:left w:val="none" w:sz="0" w:space="0" w:color="auto"/>
            <w:bottom w:val="none" w:sz="0" w:space="0" w:color="auto"/>
            <w:right w:val="none" w:sz="0" w:space="0" w:color="auto"/>
          </w:divBdr>
          <w:divsChild>
            <w:div w:id="506016471">
              <w:marLeft w:val="0"/>
              <w:marRight w:val="0"/>
              <w:marTop w:val="0"/>
              <w:marBottom w:val="0"/>
              <w:divBdr>
                <w:top w:val="none" w:sz="0" w:space="0" w:color="auto"/>
                <w:left w:val="none" w:sz="0" w:space="0" w:color="auto"/>
                <w:bottom w:val="none" w:sz="0" w:space="0" w:color="auto"/>
                <w:right w:val="none" w:sz="0" w:space="0" w:color="auto"/>
              </w:divBdr>
              <w:divsChild>
                <w:div w:id="1264075738">
                  <w:marLeft w:val="0"/>
                  <w:marRight w:val="0"/>
                  <w:marTop w:val="0"/>
                  <w:marBottom w:val="0"/>
                  <w:divBdr>
                    <w:top w:val="none" w:sz="0" w:space="0" w:color="auto"/>
                    <w:left w:val="none" w:sz="0" w:space="0" w:color="auto"/>
                    <w:bottom w:val="none" w:sz="0" w:space="0" w:color="auto"/>
                    <w:right w:val="none" w:sz="0" w:space="0" w:color="auto"/>
                  </w:divBdr>
                  <w:divsChild>
                    <w:div w:id="1876649513">
                      <w:marLeft w:val="0"/>
                      <w:marRight w:val="0"/>
                      <w:marTop w:val="0"/>
                      <w:marBottom w:val="0"/>
                      <w:divBdr>
                        <w:top w:val="none" w:sz="0" w:space="0" w:color="auto"/>
                        <w:left w:val="none" w:sz="0" w:space="0" w:color="auto"/>
                        <w:bottom w:val="none" w:sz="0" w:space="0" w:color="auto"/>
                        <w:right w:val="none" w:sz="0" w:space="0" w:color="auto"/>
                      </w:divBdr>
                      <w:divsChild>
                        <w:div w:id="1409115823">
                          <w:marLeft w:val="-225"/>
                          <w:marRight w:val="-225"/>
                          <w:marTop w:val="0"/>
                          <w:marBottom w:val="375"/>
                          <w:divBdr>
                            <w:top w:val="none" w:sz="0" w:space="0" w:color="auto"/>
                            <w:left w:val="none" w:sz="0" w:space="0" w:color="auto"/>
                            <w:bottom w:val="none" w:sz="0" w:space="0" w:color="auto"/>
                            <w:right w:val="none" w:sz="0" w:space="0" w:color="auto"/>
                          </w:divBdr>
                          <w:divsChild>
                            <w:div w:id="1898786288">
                              <w:marLeft w:val="0"/>
                              <w:marRight w:val="0"/>
                              <w:marTop w:val="0"/>
                              <w:marBottom w:val="0"/>
                              <w:divBdr>
                                <w:top w:val="none" w:sz="0" w:space="0" w:color="auto"/>
                                <w:left w:val="none" w:sz="0" w:space="0" w:color="auto"/>
                                <w:bottom w:val="none" w:sz="0" w:space="0" w:color="auto"/>
                                <w:right w:val="none" w:sz="0" w:space="0" w:color="auto"/>
                              </w:divBdr>
                              <w:divsChild>
                                <w:div w:id="172537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296536">
      <w:bodyDiv w:val="1"/>
      <w:marLeft w:val="0"/>
      <w:marRight w:val="0"/>
      <w:marTop w:val="0"/>
      <w:marBottom w:val="0"/>
      <w:divBdr>
        <w:top w:val="none" w:sz="0" w:space="0" w:color="auto"/>
        <w:left w:val="none" w:sz="0" w:space="0" w:color="auto"/>
        <w:bottom w:val="none" w:sz="0" w:space="0" w:color="auto"/>
        <w:right w:val="none" w:sz="0" w:space="0" w:color="auto"/>
      </w:divBdr>
    </w:div>
    <w:div w:id="171141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eluksdriehoek.be"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Aangepast 5">
      <a:dk1>
        <a:sysClr val="windowText" lastClr="000000"/>
      </a:dk1>
      <a:lt1>
        <a:sysClr val="window" lastClr="FFFFFF"/>
      </a:lt1>
      <a:dk2>
        <a:srgbClr val="32AFAA"/>
      </a:dk2>
      <a:lt2>
        <a:srgbClr val="EEECE1"/>
      </a:lt2>
      <a:accent1>
        <a:srgbClr val="32AFAA"/>
      </a:accent1>
      <a:accent2>
        <a:srgbClr val="32AFAA"/>
      </a:accent2>
      <a:accent3>
        <a:srgbClr val="32AFAA"/>
      </a:accent3>
      <a:accent4>
        <a:srgbClr val="32AFAA"/>
      </a:accent4>
      <a:accent5>
        <a:srgbClr val="32AFAA"/>
      </a:accent5>
      <a:accent6>
        <a:srgbClr val="32AFAA"/>
      </a:accent6>
      <a:hlink>
        <a:srgbClr val="32AFAA"/>
      </a:hlink>
      <a:folHlink>
        <a:srgbClr val="32AFAA"/>
      </a:folHlink>
    </a:clrScheme>
    <a:fontScheme name="Logo">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0cab0a5-f597-47db-8493-f7bcd081af73">
      <Terms xmlns="http://schemas.microsoft.com/office/infopath/2007/PartnerControls"/>
    </lcf76f155ced4ddcb4097134ff3c332f>
    <fc9499b351d9498fae7256be675dd1e2 xmlns="512a8a3f-d619-4223-885f-c87163cc7fb7">
      <Terms xmlns="http://schemas.microsoft.com/office/infopath/2007/PartnerControls"/>
    </fc9499b351d9498fae7256be675dd1e2>
    <g9ae0d551cab4d468c9d351214a5df47 xmlns="512a8a3f-d619-4223-885f-c87163cc7fb7">
      <Terms xmlns="http://schemas.microsoft.com/office/infopath/2007/PartnerControls"/>
    </g9ae0d551cab4d468c9d351214a5df47>
    <Gemeente2 xmlns="b0cab0a5-f597-47db-8493-f7bcd081af73" xsi:nil="true"/>
    <Setting_x0020_Logo_x0020_Antwerpen xmlns="d99cbd90-1124-4200-bc09-64854e540aea" xsi:nil="true"/>
    <LA_x0020_Teamwerking xmlns="d99cbd90-1124-4200-bc09-64854e540aea">
      <Value>Communicatie</Value>
    </LA_x0020_Teamwerking>
    <LA_x0020_Type_x0020_document xmlns="d99cbd90-1124-4200-bc09-64854e540aea">
      <Value>sjabloon</Value>
    </LA_x0020_Type_x0020_document>
    <TaxCatchAll xmlns="512a8a3f-d619-4223-885f-c87163cc7fb7" xsi:nil="true"/>
    <i600169be60c48fd8b63b6b552ae398f xmlns="512a8a3f-d619-4223-885f-c87163cc7fb7">
      <Terms xmlns="http://schemas.microsoft.com/office/infopath/2007/PartnerControls"/>
    </i600169be60c48fd8b63b6b552ae398f>
    <Thema_x0020_Logo_x0020_Antwerpen xmlns="d99cbd90-1124-4200-bc09-64854e540aea" xsi:nil="true"/>
    <i7f0cbd870b842668fecd679281b0676 xmlns="512a8a3f-d619-4223-885f-c87163cc7fb7">
      <Terms xmlns="http://schemas.microsoft.com/office/infopath/2007/PartnerControls"/>
    </i7f0cbd870b842668fecd679281b0676>
    <LA_x0020_Grondgebied xmlns="d99cbd90-1124-4200-bc09-64854e540aea" xsi:nil="true"/>
    <LA_x0020_Doelgroep xmlns="d99cbd90-1124-4200-bc09-64854e540aea" xsi:nil="true"/>
    <Interne_x0020_Projecten_x0020_Logo_x0020_Antwerpen xmlns="d99cbd90-1124-4200-bc09-64854e540aea">
      <Value>Communicatie - extern</Value>
    </Interne_x0020_Projecten_x0020_Logo_x0020_Antwerpen>
    <LA_x0020_en_x0020_Vlaamse_x0020_Projecten xmlns="d99cbd90-1124-4200-bc09-64854e540aea" xsi:nil="true"/>
    <LA_x0020_trefwoorden xmlns="d99cbd90-1124-4200-bc09-64854e540a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Logo Document" ma:contentTypeID="0x0101001390A6C646ABFA48991B3C5D72E3FCC20040633758C7FB1C4A9C44103FFA2E3172" ma:contentTypeVersion="68" ma:contentTypeDescription="" ma:contentTypeScope="" ma:versionID="fd8a1c8dbf130e27d9f65a9736a91a32">
  <xsd:schema xmlns:xsd="http://www.w3.org/2001/XMLSchema" xmlns:xs="http://www.w3.org/2001/XMLSchema" xmlns:p="http://schemas.microsoft.com/office/2006/metadata/properties" xmlns:ns2="512a8a3f-d619-4223-885f-c87163cc7fb7" xmlns:ns3="33e4d277-1743-4476-a740-a47da6706f11" xmlns:ns4="820c9a04-5cc1-4bf3-8b66-fcfb0670e566" xmlns:ns5="d99cbd90-1124-4200-bc09-64854e540aea" xmlns:ns6="b0cab0a5-f597-47db-8493-f7bcd081af73" targetNamespace="http://schemas.microsoft.com/office/2006/metadata/properties" ma:root="true" ma:fieldsID="9705c57e3c6976b347e2f28a42fb0e51" ns2:_="" ns3:_="" ns4:_="" ns5:_="" ns6:_="">
    <xsd:import namespace="512a8a3f-d619-4223-885f-c87163cc7fb7"/>
    <xsd:import namespace="33e4d277-1743-4476-a740-a47da6706f11"/>
    <xsd:import namespace="820c9a04-5cc1-4bf3-8b66-fcfb0670e566"/>
    <xsd:import namespace="d99cbd90-1124-4200-bc09-64854e540aea"/>
    <xsd:import namespace="b0cab0a5-f597-47db-8493-f7bcd081af73"/>
    <xsd:element name="properties">
      <xsd:complexType>
        <xsd:sequence>
          <xsd:element name="documentManagement">
            <xsd:complexType>
              <xsd:all>
                <xsd:element ref="ns2:TaxCatchAll" minOccurs="0"/>
                <xsd:element ref="ns2:TaxCatchAllLabel" minOccurs="0"/>
                <xsd:element ref="ns2:i7f0cbd870b842668fecd679281b0676" minOccurs="0"/>
                <xsd:element ref="ns2:g9ae0d551cab4d468c9d351214a5df47" minOccurs="0"/>
                <xsd:element ref="ns2:i600169be60c48fd8b63b6b552ae398f" minOccurs="0"/>
                <xsd:element ref="ns3:SharedWithUsers" minOccurs="0"/>
                <xsd:element ref="ns2:SharedWithDetails" minOccurs="0"/>
                <xsd:element ref="ns4:MediaServiceMetadata" minOccurs="0"/>
                <xsd:element ref="ns4:MediaServiceFastMetadata" minOccurs="0"/>
                <xsd:element ref="ns2:fc9499b351d9498fae7256be675dd1e2" minOccurs="0"/>
                <xsd:element ref="ns5:Interne_x0020_Projecten_x0020_Logo_x0020_Antwerpen" minOccurs="0"/>
                <xsd:element ref="ns6:MediaServiceOCR" minOccurs="0"/>
                <xsd:element ref="ns6:Gemeente2" minOccurs="0"/>
                <xsd:element ref="ns5:LA_x0020_en_x0020_Vlaamse_x0020_Projecten" minOccurs="0"/>
                <xsd:element ref="ns5:Thema_x0020_Logo_x0020_Antwerpen" minOccurs="0"/>
                <xsd:element ref="ns5:LA_x0020_Grondgebied" minOccurs="0"/>
                <xsd:element ref="ns5:Setting_x0020_Logo_x0020_Antwerpen" minOccurs="0"/>
                <xsd:element ref="ns5:LA_x0020_Teamwerking" minOccurs="0"/>
                <xsd:element ref="ns5:LA_x0020_Doelgroep" minOccurs="0"/>
                <xsd:element ref="ns6:MediaServiceDateTaken" minOccurs="0"/>
                <xsd:element ref="ns6:MediaServiceAutoKeyPoints" minOccurs="0"/>
                <xsd:element ref="ns6:MediaServiceKeyPoints" minOccurs="0"/>
                <xsd:element ref="ns5:LA_x0020_Type_x0020_document" minOccurs="0"/>
                <xsd:element ref="ns6:MediaLengthInSeconds" minOccurs="0"/>
                <xsd:element ref="ns6:MediaServiceGenerationTime" minOccurs="0"/>
                <xsd:element ref="ns6:MediaServiceEventHashCode" minOccurs="0"/>
                <xsd:element ref="ns5:LA_x0020_trefwoorden" minOccurs="0"/>
                <xsd:element ref="ns6:lcf76f155ced4ddcb4097134ff3c332f" minOccurs="0"/>
                <xsd:element ref="ns6: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2a8a3f-d619-4223-885f-c87163cc7fb7" elementFormDefault="qualified">
    <xsd:import namespace="http://schemas.microsoft.com/office/2006/documentManagement/types"/>
    <xsd:import namespace="http://schemas.microsoft.com/office/infopath/2007/PartnerControls"/>
    <xsd:element name="TaxCatchAll" ma:index="8" nillable="true" ma:displayName="Catch-all-kolom van taxonomie" ma:hidden="true" ma:list="{742be383-d40e-47fc-87d8-c225ceb1e304}" ma:internalName="TaxCatchAll" ma:showField="CatchAllData" ma:web="512a8a3f-d619-4223-885f-c87163cc7fb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Catch-all-kolom van taxonomie1" ma:hidden="true" ma:list="{742be383-d40e-47fc-87d8-c225ceb1e304}" ma:internalName="TaxCatchAllLabel" ma:readOnly="true" ma:showField="CatchAllDataLabel" ma:web="512a8a3f-d619-4223-885f-c87163cc7fb7">
      <xsd:complexType>
        <xsd:complexContent>
          <xsd:extension base="dms:MultiChoiceLookup">
            <xsd:sequence>
              <xsd:element name="Value" type="dms:Lookup" maxOccurs="unbounded" minOccurs="0" nillable="true"/>
            </xsd:sequence>
          </xsd:extension>
        </xsd:complexContent>
      </xsd:complexType>
    </xsd:element>
    <xsd:element name="i7f0cbd870b842668fecd679281b0676" ma:index="10" nillable="true" ma:taxonomy="true" ma:internalName="i7f0cbd870b842668fecd679281b0676" ma:taxonomyFieldName="Setting" ma:displayName="Setting" ma:readOnly="false" ma:default="" ma:fieldId="{27f0cbd8-70b8-4266-8fec-d679281b0676}" ma:taxonomyMulti="true" ma:sspId="429a8baf-aa5e-4288-96ee-688e55ea74b1" ma:termSetId="33f81e1f-b770-4795-acec-3aa1c2dcb271" ma:anchorId="00000000-0000-0000-0000-000000000000" ma:open="false" ma:isKeyword="false">
      <xsd:complexType>
        <xsd:sequence>
          <xsd:element ref="pc:Terms" minOccurs="0" maxOccurs="1"/>
        </xsd:sequence>
      </xsd:complexType>
    </xsd:element>
    <xsd:element name="g9ae0d551cab4d468c9d351214a5df47" ma:index="12" nillable="true" ma:taxonomy="true" ma:internalName="g9ae0d551cab4d468c9d351214a5df47" ma:taxonomyFieldName="Thema" ma:displayName="Thema" ma:readOnly="false" ma:default="" ma:fieldId="{09ae0d55-1cab-4d46-8c9d-351214a5df47}" ma:taxonomyMulti="true" ma:sspId="429a8baf-aa5e-4288-96ee-688e55ea74b1" ma:termSetId="6d619f9a-e989-4693-a2c3-3c52f084d685" ma:anchorId="00000000-0000-0000-0000-000000000000" ma:open="false" ma:isKeyword="false">
      <xsd:complexType>
        <xsd:sequence>
          <xsd:element ref="pc:Terms" minOccurs="0" maxOccurs="1"/>
        </xsd:sequence>
      </xsd:complexType>
    </xsd:element>
    <xsd:element name="i600169be60c48fd8b63b6b552ae398f" ma:index="14" nillable="true" ma:taxonomy="true" ma:internalName="i600169be60c48fd8b63b6b552ae398f" ma:taxonomyFieldName="Werkgroep" ma:displayName="Werkgroep" ma:readOnly="false" ma:default="" ma:fieldId="{2600169b-e60c-48fd-8b63-b6b552ae398f}" ma:taxonomyMulti="true" ma:sspId="429a8baf-aa5e-4288-96ee-688e55ea74b1" ma:termSetId="12af99ca-7098-488b-9582-93e5e02c967b" ma:anchorId="00000000-0000-0000-0000-000000000000" ma:open="false" ma:isKeyword="false">
      <xsd:complexType>
        <xsd:sequence>
          <xsd:element ref="pc:Terms" minOccurs="0" maxOccurs="1"/>
        </xsd:sequence>
      </xsd:complexType>
    </xsd:element>
    <xsd:element name="SharedWithDetails" ma:index="17" nillable="true" ma:displayName="Gedeeld met details" ma:description="" ma:internalName="SharedWithDetails" ma:readOnly="true">
      <xsd:simpleType>
        <xsd:restriction base="dms:Note">
          <xsd:maxLength value="255"/>
        </xsd:restriction>
      </xsd:simpleType>
    </xsd:element>
    <xsd:element name="fc9499b351d9498fae7256be675dd1e2" ma:index="21" nillable="true" ma:taxonomy="true" ma:internalName="fc9499b351d9498fae7256be675dd1e2" ma:taxonomyFieldName="Teamwerking_x0020_Logo_x0020_Antwerpen" ma:displayName="Teamwerking" ma:readOnly="false" ma:default="" ma:fieldId="{fc9499b3-51d9-498f-ae72-56be675dd1e2}" ma:taxonomyMulti="true" ma:sspId="429a8baf-aa5e-4288-96ee-688e55ea74b1" ma:termSetId="33e94e8c-861f-4e83-a21d-03088a2f73ce"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e4d277-1743-4476-a740-a47da6706f1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20c9a04-5cc1-4bf3-8b66-fcfb0670e566"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9cbd90-1124-4200-bc09-64854e540aea" elementFormDefault="qualified">
    <xsd:import namespace="http://schemas.microsoft.com/office/2006/documentManagement/types"/>
    <xsd:import namespace="http://schemas.microsoft.com/office/infopath/2007/PartnerControls"/>
    <xsd:element name="Interne_x0020_Projecten_x0020_Logo_x0020_Antwerpen" ma:index="22" nillable="true" ma:displayName="LA Interne werking" ma:internalName="Interne_x0020_Projecten_x0020_Logo_x0020_Antwerpen">
      <xsd:complexType>
        <xsd:complexContent>
          <xsd:extension base="dms:MultiChoice">
            <xsd:sequence>
              <xsd:element name="Value" maxOccurs="unbounded" minOccurs="0" nillable="true">
                <xsd:simpleType>
                  <xsd:restriction base="dms:Choice">
                    <xsd:enumeration value="Geen specifiek interne werking"/>
                    <xsd:enumeration value="Algemene Vergadering"/>
                    <xsd:enumeration value="Bestuursvergadering"/>
                    <xsd:enumeration value="Cirro"/>
                    <xsd:enumeration value="Communicatie - extern"/>
                    <xsd:enumeration value="Communicatie - intern"/>
                    <xsd:enumeration value="Dessiminatie"/>
                    <xsd:enumeration value="Erkenningsprocedure"/>
                    <xsd:enumeration value="Evenementen - interne organisatie"/>
                    <xsd:enumeration value="Extern overleg"/>
                    <xsd:enumeration value="Feestcomité"/>
                    <xsd:enumeration value="Financiën"/>
                    <xsd:enumeration value="Interne organisatie"/>
                    <xsd:enumeration value="Intern overleg"/>
                    <xsd:enumeration value="IT - tips &amp; tricks"/>
                    <xsd:enumeration value="MVO"/>
                    <xsd:enumeration value="Netwerkkaart"/>
                    <xsd:enumeration value="Nieuwsbrief"/>
                    <xsd:enumeration value="Onthaal nieuwe medewerkers"/>
                    <xsd:enumeration value="Ontwerpteam"/>
                    <xsd:enumeration value="Personeel"/>
                    <xsd:enumeration value="Planning"/>
                    <xsd:enumeration value="Pool"/>
                    <xsd:enumeration value="Procedures"/>
                    <xsd:enumeration value="Psychosociale risico’s"/>
                    <xsd:enumeration value="Reservaties"/>
                    <xsd:enumeration value="Stage"/>
                    <xsd:enumeration value="Uitwisseling / intervisie"/>
                    <xsd:enumeration value="Voorstelling Logo Antwerpen"/>
                    <xsd:enumeration value="Vrijwilligers"/>
                    <xsd:enumeration value="VTO"/>
                    <xsd:enumeration value="Werkgroep"/>
                    <xsd:enumeration value="Webwinkel"/>
                  </xsd:restriction>
                </xsd:simpleType>
              </xsd:element>
            </xsd:sequence>
          </xsd:extension>
        </xsd:complexContent>
      </xsd:complexType>
    </xsd:element>
    <xsd:element name="LA_x0020_en_x0020_Vlaamse_x0020_Projecten" ma:index="25" nillable="true" ma:displayName="LA Projecten" ma:internalName="LA_x0020_en_x0020_Vlaamse_x0020_Projecten">
      <xsd:complexType>
        <xsd:complexContent>
          <xsd:extension base="dms:MultiChoice">
            <xsd:sequence>
              <xsd:element name="Value" maxOccurs="unbounded" minOccurs="0" nillable="true">
                <xsd:simpleType>
                  <xsd:restriction base="dms:Choice">
                    <xsd:enumeration value="10.000 stappen"/>
                    <xsd:enumeration value="10 daagse van de Geestelijke Gezondheid"/>
                    <xsd:enumeration value="A.L.L.E.S."/>
                    <xsd:enumeration value="Actief Vergaderen"/>
                    <xsd:enumeration value="Actieve kinderopvang"/>
                    <xsd:enumeration value="Actieweek 'Gezond Binnen'"/>
                    <xsd:enumeration value="Air@School"/>
                    <xsd:enumeration value="Awel Gezond in je vel"/>
                    <xsd:enumeration value="Beweegtent"/>
                    <xsd:enumeration value="Bijzonder Zonder"/>
                    <xsd:enumeration value="Binnen roken is nooit oké"/>
                    <xsd:enumeration value="BOV"/>
                    <xsd:enumeration value="Bullshitfree Generation"/>
                    <xsd:enumeration value="BVO Baarmoederhalskanker"/>
                    <xsd:enumeration value="BVO Borstkanker"/>
                    <xsd:enumeration value="BVO Dikkedarmkanker"/>
                    <xsd:enumeration value="Complimentendag"/>
                    <xsd:enumeration value="Corona"/>
                    <xsd:enumeration value="Corona - Donkere Dagen"/>
                    <xsd:enumeration value="Doe-boekje Dieter Coppens"/>
                    <xsd:enumeration value="GDPR"/>
                    <xsd:enumeration value="Geen Specifiek Project"/>
                    <xsd:enumeration value="Geestje Gezond"/>
                    <xsd:enumeration value="Geluksdriehoek"/>
                    <xsd:enumeration value="Generatie Rookvrij"/>
                    <xsd:enumeration value="Rookvrije speelterreinen"/>
                    <xsd:enumeration value="Gezond evenement"/>
                    <xsd:enumeration value="Gezond gewicht in jouw gemeente"/>
                    <xsd:enumeration value="Gezond (t)Huis"/>
                    <xsd:enumeration value="Gezond Onderweg"/>
                    <xsd:enumeration value="Gezond Opgroeien"/>
                    <xsd:enumeration value="Gezond Opvoeden"/>
                    <xsd:enumeration value="Gezond uit eigen grond"/>
                    <xsd:enumeration value="Gezond werken"/>
                    <xsd:enumeration value="Gezonde en betaalbare voeding in sociale voorzieningen"/>
                    <xsd:enumeration value="Gezonde Gasten"/>
                    <xsd:enumeration value="Gezonde Gemeente"/>
                    <xsd:enumeration value="Gezonde Publieke Ruimte"/>
                    <xsd:enumeration value="Gezonde School"/>
                    <xsd:enumeration value="Gezonde Kinderdagverblijven"/>
                    <xsd:enumeration value="Gezondheidsenquête"/>
                    <xsd:enumeration value="Gezondheidskiosk"/>
                    <xsd:enumeration value="Gezondheids - en welzijnsraad"/>
                    <xsd:enumeration value="Goed Gevoel Stoel"/>
                    <xsd:enumeration value="GOV - Gezonde voeding op Verwijzing"/>
                    <xsd:enumeration value="Griepcampagne"/>
                    <xsd:enumeration value="Halt2Diabetes"/>
                    <xsd:enumeration value="Hervorming ELZ &amp; RZP"/>
                    <xsd:enumeration value="Huis van het Kind"/>
                    <xsd:enumeration value="Ieder gezin gezond"/>
                    <xsd:enumeration value="Inspiratiebox GG"/>
                    <xsd:enumeration value="Inspiratiesessie Jeugdwelzijn"/>
                    <xsd:enumeration value="Jong 2050"/>
                    <xsd:enumeration value="Kleurrijk Gezond"/>
                    <xsd:enumeration value="Kookworkshop"/>
                    <xsd:enumeration value="Lekker Fris"/>
                    <xsd:enumeration value="Liever Actiever"/>
                    <xsd:enumeration value="No steps, no glory"/>
                    <xsd:enumeration value="NokNok"/>
                    <xsd:enumeration value="OVerKop"/>
                    <xsd:enumeration value="PGG"/>
                    <xsd:enumeration value="Plein Vol Gezondheid"/>
                    <xsd:enumeration value="Previa"/>
                    <xsd:enumeration value="SDG's"/>
                    <xsd:enumeration value="Tabakstop"/>
                    <xsd:enumeration value="Tournée Minérale"/>
                    <xsd:enumeration value="Verslavingspreventie"/>
                    <xsd:enumeration value="Vind ik Leuk Box"/>
                    <xsd:enumeration value="Warme dagen"/>
                    <xsd:enumeration value="Warme steden en gemeenten"/>
                    <xsd:enumeration value="Warme Noorderkempen"/>
                    <xsd:enumeration value="Week van de Valpreventie"/>
                    <xsd:enumeration value="Wees niet gek. Doe de tekencheck!"/>
                    <xsd:enumeration value="Werelddag zonder tabak"/>
                    <xsd:enumeration value="Zorgzame Buurten"/>
                  </xsd:restriction>
                </xsd:simpleType>
              </xsd:element>
            </xsd:sequence>
          </xsd:extension>
        </xsd:complexContent>
      </xsd:complexType>
    </xsd:element>
    <xsd:element name="Thema_x0020_Logo_x0020_Antwerpen" ma:index="26" nillable="true" ma:displayName="LA Thema" ma:internalName="Thema_x0020_Logo_x0020_Antwerpen">
      <xsd:complexType>
        <xsd:complexContent>
          <xsd:extension base="dms:MultiChoice">
            <xsd:sequence>
              <xsd:element name="Value" maxOccurs="unbounded" minOccurs="0" nillable="true">
                <xsd:simpleType>
                  <xsd:restriction base="dms:Choice">
                    <xsd:enumeration value="Alcohol en andere drugs"/>
                    <xsd:enumeration value="Bevolkingsonderzoeken"/>
                    <xsd:enumeration value="Beweging"/>
                    <xsd:enumeration value="Geen specifiek thema"/>
                    <xsd:enumeration value="Geestelijke gezondheid"/>
                    <xsd:enumeration value="Gezondheid en milieu"/>
                    <xsd:enumeration value="Mondzorg"/>
                    <xsd:enumeration value="Sedentair gedrag"/>
                    <xsd:enumeration value="Tabak"/>
                    <xsd:enumeration value="Vaccinaties"/>
                    <xsd:enumeration value="Valpreventie"/>
                    <xsd:enumeration value="Voeding"/>
                  </xsd:restriction>
                </xsd:simpleType>
              </xsd:element>
            </xsd:sequence>
          </xsd:extension>
        </xsd:complexContent>
      </xsd:complexType>
    </xsd:element>
    <xsd:element name="LA_x0020_Grondgebied" ma:index="27" nillable="true" ma:displayName="LA Grondgebied" ma:description="Brasschaat, Essen, Kalmthout, Kapellen en Wuustwezel" ma:format="Dropdown" ma:internalName="LA_x0020_Grondgebied">
      <xsd:complexType>
        <xsd:complexContent>
          <xsd:extension base="dms:MultiChoice">
            <xsd:sequence>
              <xsd:element name="Value" maxOccurs="unbounded" minOccurs="0" nillable="true">
                <xsd:simpleType>
                  <xsd:restriction base="dms:Choice">
                    <xsd:enumeration value="Alle gemeentes regio"/>
                    <xsd:enumeration value="ELZ Antwerpen Centrum"/>
                    <xsd:enumeration value="ELZ Antwerpen Noord"/>
                    <xsd:enumeration value="ELZ Antwerpen Oost"/>
                    <xsd:enumeration value="ELZ Antwerpen Zuid"/>
                    <xsd:enumeration value="ELZ Noorderkempen"/>
                    <xsd:enumeration value="ELZ Voorkempen"/>
                    <xsd:enumeration value="ELZ Zora"/>
                    <xsd:enumeration value="SIGO"/>
                    <xsd:enumeration value="Antwerpen"/>
                    <xsd:enumeration value="Antwerpen + districten"/>
                    <xsd:enumeration value="Antwerpen Linkeroever"/>
                    <xsd:enumeration value="Antwerpen Luchtbal"/>
                    <xsd:enumeration value="Antwerpen Kiel"/>
                    <xsd:enumeration value="Berchem"/>
                    <xsd:enumeration value="BeZaLi"/>
                    <xsd:enumeration value="Boechout"/>
                    <xsd:enumeration value="Borgerhout"/>
                    <xsd:enumeration value="Borsbeek"/>
                    <xsd:enumeration value="Brasschaat"/>
                    <xsd:enumeration value="Brecht"/>
                    <xsd:enumeration value="Deurne"/>
                    <xsd:enumeration value="Edegem"/>
                    <xsd:enumeration value="Ekeren"/>
                    <xsd:enumeration value="Essen"/>
                    <xsd:enumeration value="Hoboken"/>
                    <xsd:enumeration value="Hove"/>
                    <xsd:enumeration value="Kalmthout"/>
                    <xsd:enumeration value="Kapellen"/>
                    <xsd:enumeration value="Kontich"/>
                    <xsd:enumeration value="Lint"/>
                    <xsd:enumeration value="Malle"/>
                    <xsd:enumeration value="Merksem"/>
                    <xsd:enumeration value="Mortsel"/>
                    <xsd:enumeration value="Ranst"/>
                    <xsd:enumeration value="Schilde"/>
                    <xsd:enumeration value="Schoten"/>
                    <xsd:enumeration value="Stabroek"/>
                    <xsd:enumeration value="Wijnegem"/>
                    <xsd:enumeration value="Wilrijk"/>
                    <xsd:enumeration value="Wommelgem"/>
                    <xsd:enumeration value="Wuustwezel"/>
                    <xsd:enumeration value="Zandhoven"/>
                    <xsd:enumeration value="Zoersel"/>
                    <xsd:enumeration value="Zwijndrecht"/>
                  </xsd:restriction>
                </xsd:simpleType>
              </xsd:element>
            </xsd:sequence>
          </xsd:extension>
        </xsd:complexContent>
      </xsd:complexType>
    </xsd:element>
    <xsd:element name="Setting_x0020_Logo_x0020_Antwerpen" ma:index="28" nillable="true" ma:displayName="LA Setting" ma:internalName="Setting_x0020_Logo_x0020_Antwerpen">
      <xsd:complexType>
        <xsd:complexContent>
          <xsd:extension base="dms:MultiChoice">
            <xsd:sequence>
              <xsd:element name="Value" maxOccurs="unbounded" minOccurs="0" nillable="true">
                <xsd:simpleType>
                  <xsd:restriction base="dms:Choice">
                    <xsd:enumeration value="Gezin"/>
                    <xsd:enumeration value="In de gemeente"/>
                    <xsd:enumeration value="In de zorg"/>
                    <xsd:enumeration value="Op het werk"/>
                    <xsd:enumeration value="Op school"/>
                    <xsd:enumeration value="Vrije Tijd"/>
                    <xsd:enumeration value="Welzijn"/>
                    <xsd:enumeration value="Geen specifieke setting"/>
                  </xsd:restriction>
                </xsd:simpleType>
              </xsd:element>
            </xsd:sequence>
          </xsd:extension>
        </xsd:complexContent>
      </xsd:complexType>
    </xsd:element>
    <xsd:element name="LA_x0020_Teamwerking" ma:index="29" nillable="true" ma:displayName="LA Vast Overleg" ma:internalName="LA_x0020_Teamwerking">
      <xsd:complexType>
        <xsd:complexContent>
          <xsd:extension base="dms:MultiChoice">
            <xsd:sequence>
              <xsd:element name="Value" maxOccurs="unbounded" minOccurs="0" nillable="true">
                <xsd:simpleType>
                  <xsd:restriction base="dms:Choice">
                    <xsd:enumeration value="Geen specifieke teamwerking"/>
                    <xsd:enumeration value="Communicatie"/>
                    <xsd:enumeration value="IGP"/>
                    <xsd:enumeration value="Organisatiebeheer"/>
                    <xsd:enumeration value="Team Logo Antwerpen"/>
                    <xsd:enumeration value="Warme contacten"/>
                  </xsd:restriction>
                </xsd:simpleType>
              </xsd:element>
            </xsd:sequence>
          </xsd:extension>
        </xsd:complexContent>
      </xsd:complexType>
    </xsd:element>
    <xsd:element name="LA_x0020_Doelgroep" ma:index="30" nillable="true" ma:displayName="LA Doelgroep" ma:internalName="LA_x0020_Doelgroep0">
      <xsd:complexType>
        <xsd:complexContent>
          <xsd:extension base="dms:MultiChoice">
            <xsd:sequence>
              <xsd:element name="Value" maxOccurs="unbounded" minOccurs="0" nillable="true">
                <xsd:simpleType>
                  <xsd:restriction base="dms:Choice">
                    <xsd:enumeration value="Geen specifieke doelgroep"/>
                    <xsd:enumeration value="Jongeren"/>
                    <xsd:enumeration value="Kinderen"/>
                    <xsd:enumeration value="Kwetsbare groepen"/>
                    <xsd:enumeration value="Logo Medewerkers"/>
                    <xsd:enumeration value="Senioren"/>
                    <xsd:enumeration value="Volwassenen"/>
                  </xsd:restriction>
                </xsd:simpleType>
              </xsd:element>
            </xsd:sequence>
          </xsd:extension>
        </xsd:complexContent>
      </xsd:complexType>
    </xsd:element>
    <xsd:element name="LA_x0020_Type_x0020_document" ma:index="34" nillable="true" ma:displayName="LA Type document" ma:internalName="LA_x0020_Type_x0020_document">
      <xsd:complexType>
        <xsd:complexContent>
          <xsd:extension base="dms:MultiChoice">
            <xsd:sequence>
              <xsd:element name="Value" maxOccurs="unbounded" minOccurs="0" nillable="true">
                <xsd:simpleType>
                  <xsd:restriction base="dms:Choice">
                    <xsd:enumeration value="aanwezigheidslijst"/>
                    <xsd:enumeration value="achtergrondinformatie"/>
                    <xsd:enumeration value="adressenbestand"/>
                    <xsd:enumeration value="afsprakennota"/>
                    <xsd:enumeration value="agenda"/>
                    <xsd:enumeration value="beleidsdocument"/>
                    <xsd:enumeration value="bevraging"/>
                    <xsd:enumeration value="grafisch document"/>
                    <xsd:enumeration value="infosessie"/>
                    <xsd:enumeration value="input"/>
                    <xsd:enumeration value="kalender"/>
                    <xsd:enumeration value="one note"/>
                    <xsd:enumeration value="one note - intern overleg"/>
                    <xsd:enumeration value="presentatie"/>
                    <xsd:enumeration value="projectvoorstel"/>
                    <xsd:enumeration value="publicaties"/>
                    <xsd:enumeration value="sjabloon"/>
                    <xsd:enumeration value="timing"/>
                    <xsd:enumeration value="verslag"/>
                    <xsd:enumeration value="waarborg"/>
                    <xsd:enumeration value="werkdocument"/>
                  </xsd:restriction>
                </xsd:simpleType>
              </xsd:element>
            </xsd:sequence>
          </xsd:extension>
        </xsd:complexContent>
      </xsd:complexType>
    </xsd:element>
    <xsd:element name="LA_x0020_trefwoorden" ma:index="38" nillable="true" ma:displayName="LA trefwoorden" ma:internalName="LA_x0020_trefwoord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cab0a5-f597-47db-8493-f7bcd081af73" elementFormDefault="qualified">
    <xsd:import namespace="http://schemas.microsoft.com/office/2006/documentManagement/types"/>
    <xsd:import namespace="http://schemas.microsoft.com/office/infopath/2007/PartnerControls"/>
    <xsd:element name="MediaServiceOCR" ma:index="23" nillable="true" ma:displayName="Extracted Text" ma:internalName="MediaServiceOCR" ma:readOnly="true">
      <xsd:simpleType>
        <xsd:restriction base="dms:Note">
          <xsd:maxLength value="255"/>
        </xsd:restriction>
      </xsd:simpleType>
    </xsd:element>
    <xsd:element name="Gemeente2" ma:index="24" nillable="true" ma:displayName="Grondgebied" ma:hidden="true" ma:internalName="Gemeente2" ma:readOnly="false">
      <xsd:complexType>
        <xsd:complexContent>
          <xsd:extension base="dms:MultiChoice">
            <xsd:sequence>
              <xsd:element name="Value" maxOccurs="unbounded" minOccurs="0" nillable="true">
                <xsd:simpleType>
                  <xsd:restriction base="dms:Choice">
                    <xsd:enumeration value="Antwerpen"/>
                    <xsd:enumeration value="Berchem"/>
                    <xsd:enumeration value="BeZaLi"/>
                    <xsd:enumeration value="Boechout"/>
                    <xsd:enumeration value="Borgerhout"/>
                    <xsd:enumeration value="Borsbeek"/>
                    <xsd:enumeration value="Brasschaat"/>
                    <xsd:enumeration value="Brecht"/>
                    <xsd:enumeration value="Deurne"/>
                    <xsd:enumeration value="Edegem"/>
                    <xsd:enumeration value="Ekeren"/>
                    <xsd:enumeration value="Essen"/>
                    <xsd:enumeration value="Hoboken"/>
                    <xsd:enumeration value="Hove"/>
                    <xsd:enumeration value="Kalmthout"/>
                    <xsd:enumeration value="Kapellen"/>
                    <xsd:enumeration value="Kontich"/>
                    <xsd:enumeration value="Lint"/>
                    <xsd:enumeration value="Malle"/>
                    <xsd:enumeration value="Merksem"/>
                    <xsd:enumeration value="Mortsel"/>
                    <xsd:enumeration value="Ranst"/>
                    <xsd:enumeration value="Schilde"/>
                    <xsd:enumeration value="Schoten"/>
                    <xsd:enumeration value="Stabroek"/>
                    <xsd:enumeration value="Wijnegem"/>
                    <xsd:enumeration value="Wilrijk"/>
                    <xsd:enumeration value="Wommelgem"/>
                    <xsd:enumeration value="Wuustwezel"/>
                    <xsd:enumeration value="Zandhoven"/>
                    <xsd:enumeration value="Zoersel"/>
                    <xsd:enumeration value="Zwijndrecht"/>
                  </xsd:restriction>
                </xsd:simpleType>
              </xsd:element>
            </xsd:sequence>
          </xsd:extension>
        </xsd:complexContent>
      </xsd:complexType>
    </xsd:element>
    <xsd:element name="MediaServiceDateTaken" ma:index="31" nillable="true" ma:displayName="MediaServiceDateTaken" ma:hidden="true" ma:internalName="MediaServiceDateTaken"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5" nillable="true" ma:displayName="Length (seconds)" ma:internalName="MediaLengthInSeconds" ma:readOnly="true">
      <xsd:simpleType>
        <xsd:restriction base="dms:Unknow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lcf76f155ced4ddcb4097134ff3c332f" ma:index="40" nillable="true" ma:taxonomy="true" ma:internalName="lcf76f155ced4ddcb4097134ff3c332f" ma:taxonomyFieldName="MediaServiceImageTags" ma:displayName="Afbeeldingtags" ma:readOnly="false" ma:fieldId="{5cf76f15-5ced-4ddc-b409-7134ff3c332f}" ma:taxonomyMulti="true" ma:sspId="429a8baf-aa5e-4288-96ee-688e55ea74b1" ma:termSetId="09814cd3-568e-fe90-9814-8d621ff8fb84" ma:anchorId="fba54fb3-c3e1-fe81-a776-ca4b69148c4d" ma:open="true" ma:isKeyword="false">
      <xsd:complexType>
        <xsd:sequence>
          <xsd:element ref="pc:Terms" minOccurs="0" maxOccurs="1"/>
        </xsd:sequence>
      </xsd:complexType>
    </xsd:element>
    <xsd:element name="MediaServiceLocation" ma:index="4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FDA488-4FE4-4B6D-BCA2-038CAEAA0B38}">
  <ds:schemaRefs>
    <ds:schemaRef ds:uri="http://schemas.microsoft.com/office/2006/metadata/properties"/>
    <ds:schemaRef ds:uri="http://schemas.microsoft.com/office/infopath/2007/PartnerControls"/>
    <ds:schemaRef ds:uri="b0cab0a5-f597-47db-8493-f7bcd081af73"/>
    <ds:schemaRef ds:uri="512a8a3f-d619-4223-885f-c87163cc7fb7"/>
    <ds:schemaRef ds:uri="d99cbd90-1124-4200-bc09-64854e540aea"/>
  </ds:schemaRefs>
</ds:datastoreItem>
</file>

<file path=customXml/itemProps2.xml><?xml version="1.0" encoding="utf-8"?>
<ds:datastoreItem xmlns:ds="http://schemas.openxmlformats.org/officeDocument/2006/customXml" ds:itemID="{EE50BAF3-5A03-4483-ACD4-7589689D1630}">
  <ds:schemaRefs>
    <ds:schemaRef ds:uri="http://schemas.microsoft.com/sharepoint/v3/contenttype/forms"/>
  </ds:schemaRefs>
</ds:datastoreItem>
</file>

<file path=customXml/itemProps3.xml><?xml version="1.0" encoding="utf-8"?>
<ds:datastoreItem xmlns:ds="http://schemas.openxmlformats.org/officeDocument/2006/customXml" ds:itemID="{072CBAFA-D95E-4EB6-9C3D-4FF8FE5D0D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2a8a3f-d619-4223-885f-c87163cc7fb7"/>
    <ds:schemaRef ds:uri="33e4d277-1743-4476-a740-a47da6706f11"/>
    <ds:schemaRef ds:uri="820c9a04-5cc1-4bf3-8b66-fcfb0670e566"/>
    <ds:schemaRef ds:uri="d99cbd90-1124-4200-bc09-64854e540aea"/>
    <ds:schemaRef ds:uri="b0cab0a5-f597-47db-8493-f7bcd081a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2960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Provinciebestuur Limburg</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Aerts</dc:creator>
  <cp:lastModifiedBy>Pauline Van Aelst</cp:lastModifiedBy>
  <cp:revision>3</cp:revision>
  <dcterms:created xsi:type="dcterms:W3CDTF">2023-02-20T15:03:00Z</dcterms:created>
  <dcterms:modified xsi:type="dcterms:W3CDTF">2023-02-20T15:04:00Z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0x0101001390A6C646ABFA48991B3C5D72E3FCC20040633758C7FB1C4A9C44103FFA2E3172</vt:lpwstr>
  </property>
  <property fmtid="{D5CDD505-2E9C-101B-9397-08002B2CF9AE}" pid="3" name="Teamwerking Logo Antwerpen">
    <vt:lpwstr/>
  </property>
  <property fmtid="{D5CDD505-2E9C-101B-9397-08002B2CF9AE}" pid="4" name="MediaServiceImageTags">
    <vt:lpwstr/>
  </property>
  <property fmtid="{D5CDD505-2E9C-101B-9397-08002B2CF9AE}" pid="5" name="Setting">
    <vt:lpwstr/>
  </property>
  <property fmtid="{D5CDD505-2E9C-101B-9397-08002B2CF9AE}" pid="6" name="Werkgroep">
    <vt:lpwstr/>
  </property>
  <property fmtid="{D5CDD505-2E9C-101B-9397-08002B2CF9AE}" pid="7" name="Thema">
    <vt:lpwstr/>
  </property>
</Properties>
</file>